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2C" w:rsidRPr="00195A2C" w:rsidRDefault="00195A2C" w:rsidP="00195A2C">
      <w:pPr>
        <w:shd w:val="clear" w:color="auto" w:fill="FFFFFF"/>
        <w:spacing w:after="0" w:line="231" w:lineRule="atLeast"/>
        <w:ind w:left="765" w:right="765"/>
        <w:outlineLvl w:val="0"/>
        <w:rPr>
          <w:rFonts w:ascii="Verdana" w:eastAsia="Times New Roman" w:hAnsi="Verdana" w:cs="Times New Roman"/>
          <w:b/>
          <w:bCs/>
          <w:caps/>
          <w:color w:val="4B453E"/>
          <w:kern w:val="36"/>
          <w:sz w:val="17"/>
          <w:szCs w:val="17"/>
          <w:lang w:eastAsia="de-DE"/>
        </w:rPr>
      </w:pPr>
      <w:r w:rsidRPr="00195A2C">
        <w:rPr>
          <w:rFonts w:ascii="Verdana" w:eastAsia="Times New Roman" w:hAnsi="Verdana" w:cs="Times New Roman"/>
          <w:b/>
          <w:bCs/>
          <w:caps/>
          <w:color w:val="4B453E"/>
          <w:kern w:val="36"/>
          <w:sz w:val="36"/>
          <w:szCs w:val="36"/>
          <w:bdr w:val="none" w:sz="0" w:space="0" w:color="auto" w:frame="1"/>
          <w:lang w:eastAsia="de-DE"/>
        </w:rPr>
        <w:t>JANUAR 2015: MARCO MÜLLER</w:t>
      </w:r>
    </w:p>
    <w:p w:rsidR="00195A2C" w:rsidRPr="00195A2C" w:rsidRDefault="00195A2C" w:rsidP="00195A2C">
      <w:pPr>
        <w:shd w:val="clear" w:color="auto" w:fill="FFFFFF"/>
        <w:spacing w:after="0" w:line="231" w:lineRule="atLeast"/>
        <w:ind w:left="765" w:right="765"/>
        <w:outlineLvl w:val="0"/>
        <w:rPr>
          <w:rFonts w:ascii="Verdana" w:eastAsia="Times New Roman" w:hAnsi="Verdana" w:cs="Times New Roman"/>
          <w:b/>
          <w:bCs/>
          <w:caps/>
          <w:color w:val="4B453E"/>
          <w:kern w:val="36"/>
          <w:sz w:val="17"/>
          <w:szCs w:val="17"/>
          <w:lang w:eastAsia="de-DE"/>
        </w:rPr>
      </w:pPr>
      <w:r w:rsidRPr="00195A2C">
        <w:rPr>
          <w:rFonts w:ascii="Verdana" w:eastAsia="Times New Roman" w:hAnsi="Verdana" w:cs="Times New Roman"/>
          <w:b/>
          <w:bCs/>
          <w:caps/>
          <w:color w:val="4B453E"/>
          <w:kern w:val="36"/>
          <w:sz w:val="36"/>
          <w:szCs w:val="36"/>
          <w:bdr w:val="none" w:sz="0" w:space="0" w:color="auto" w:frame="1"/>
          <w:lang w:eastAsia="de-DE"/>
        </w:rPr>
        <w:t> </w:t>
      </w:r>
    </w:p>
    <w:p w:rsidR="00195A2C" w:rsidRPr="00195A2C" w:rsidRDefault="00195A2C" w:rsidP="00195A2C">
      <w:pPr>
        <w:shd w:val="clear" w:color="auto" w:fill="FFFFFF"/>
        <w:spacing w:after="0" w:line="231" w:lineRule="atLeast"/>
        <w:ind w:left="765" w:right="765"/>
        <w:outlineLvl w:val="0"/>
        <w:rPr>
          <w:rFonts w:ascii="Verdana" w:eastAsia="Times New Roman" w:hAnsi="Verdana" w:cs="Times New Roman"/>
          <w:b/>
          <w:bCs/>
          <w:caps/>
          <w:color w:val="4B453E"/>
          <w:kern w:val="36"/>
          <w:sz w:val="17"/>
          <w:szCs w:val="17"/>
          <w:lang w:eastAsia="de-DE"/>
        </w:rPr>
      </w:pPr>
      <w:r w:rsidRPr="00195A2C">
        <w:rPr>
          <w:rFonts w:ascii="Verdana" w:eastAsia="Times New Roman" w:hAnsi="Verdana" w:cs="Times New Roman"/>
          <w:b/>
          <w:bCs/>
          <w:caps/>
          <w:color w:val="4B453E"/>
          <w:kern w:val="36"/>
          <w:sz w:val="36"/>
          <w:szCs w:val="36"/>
          <w:bdr w:val="none" w:sz="0" w:space="0" w:color="auto" w:frame="1"/>
          <w:lang w:eastAsia="de-DE"/>
        </w:rPr>
        <w:t>OCHSENHERZTOMATE &amp;</w:t>
      </w:r>
    </w:p>
    <w:p w:rsidR="00195A2C" w:rsidRPr="00195A2C" w:rsidRDefault="00195A2C" w:rsidP="00195A2C">
      <w:pPr>
        <w:shd w:val="clear" w:color="auto" w:fill="FFFFFF"/>
        <w:spacing w:after="0" w:line="231" w:lineRule="atLeast"/>
        <w:ind w:left="765" w:right="765"/>
        <w:outlineLvl w:val="0"/>
        <w:rPr>
          <w:rFonts w:ascii="Verdana" w:eastAsia="Times New Roman" w:hAnsi="Verdana" w:cs="Times New Roman"/>
          <w:b/>
          <w:bCs/>
          <w:caps/>
          <w:color w:val="4B453E"/>
          <w:kern w:val="36"/>
          <w:sz w:val="17"/>
          <w:szCs w:val="17"/>
          <w:lang w:eastAsia="de-DE"/>
        </w:rPr>
      </w:pPr>
      <w:r w:rsidRPr="00195A2C">
        <w:rPr>
          <w:rFonts w:ascii="Verdana" w:eastAsia="Times New Roman" w:hAnsi="Verdana" w:cs="Times New Roman"/>
          <w:b/>
          <w:bCs/>
          <w:caps/>
          <w:color w:val="4B453E"/>
          <w:kern w:val="36"/>
          <w:sz w:val="17"/>
          <w:szCs w:val="17"/>
          <w:lang w:eastAsia="de-DE"/>
        </w:rPr>
        <w:t> </w:t>
      </w:r>
    </w:p>
    <w:p w:rsidR="00195A2C" w:rsidRPr="00195A2C" w:rsidRDefault="00195A2C" w:rsidP="00195A2C">
      <w:pPr>
        <w:shd w:val="clear" w:color="auto" w:fill="FFFFFF"/>
        <w:spacing w:after="0" w:line="231" w:lineRule="atLeast"/>
        <w:ind w:left="765" w:right="765"/>
        <w:outlineLvl w:val="0"/>
        <w:rPr>
          <w:rFonts w:ascii="Verdana" w:eastAsia="Times New Roman" w:hAnsi="Verdana" w:cs="Times New Roman"/>
          <w:b/>
          <w:bCs/>
          <w:caps/>
          <w:color w:val="4B453E"/>
          <w:kern w:val="36"/>
          <w:sz w:val="17"/>
          <w:szCs w:val="17"/>
          <w:lang w:eastAsia="de-DE"/>
        </w:rPr>
      </w:pPr>
      <w:r w:rsidRPr="00195A2C">
        <w:rPr>
          <w:rFonts w:ascii="Verdana" w:eastAsia="Times New Roman" w:hAnsi="Verdana" w:cs="Times New Roman"/>
          <w:b/>
          <w:bCs/>
          <w:caps/>
          <w:color w:val="4B453E"/>
          <w:kern w:val="36"/>
          <w:sz w:val="36"/>
          <w:szCs w:val="36"/>
          <w:bdr w:val="none" w:sz="0" w:space="0" w:color="auto" w:frame="1"/>
          <w:lang w:eastAsia="de-DE"/>
        </w:rPr>
        <w:t>BRETONISCHER STEINBUTT</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proofErr w:type="spellStart"/>
      <w:r w:rsidRPr="00195A2C">
        <w:rPr>
          <w:rFonts w:ascii="Verdana" w:eastAsia="Times New Roman" w:hAnsi="Verdana" w:cs="Times New Roman"/>
          <w:color w:val="4B453E"/>
          <w:sz w:val="17"/>
          <w:szCs w:val="17"/>
          <w:lang w:eastAsia="de-DE"/>
        </w:rPr>
        <w:t>Melassehummer</w:t>
      </w:r>
      <w:proofErr w:type="spellEnd"/>
      <w:r w:rsidRPr="00195A2C">
        <w:rPr>
          <w:rFonts w:ascii="Verdana" w:eastAsia="Times New Roman" w:hAnsi="Verdana" w:cs="Times New Roman"/>
          <w:color w:val="4B453E"/>
          <w:sz w:val="17"/>
          <w:szCs w:val="17"/>
          <w:lang w:eastAsia="de-DE"/>
        </w:rPr>
        <w:t xml:space="preserve"> / Büffelmilch</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 </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Empfohlene Zutaten für 4 Portionen</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 </w:t>
      </w:r>
    </w:p>
    <w:p w:rsidR="00195A2C" w:rsidRPr="00195A2C" w:rsidRDefault="00195A2C" w:rsidP="00195A2C">
      <w:pPr>
        <w:shd w:val="clear" w:color="auto" w:fill="FFFFFF"/>
        <w:spacing w:after="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b/>
          <w:bCs/>
          <w:color w:val="4B453E"/>
          <w:sz w:val="17"/>
          <w:szCs w:val="17"/>
          <w:bdr w:val="none" w:sz="0" w:space="0" w:color="auto" w:frame="1"/>
          <w:lang w:eastAsia="de-DE"/>
        </w:rPr>
        <w:t xml:space="preserve">Bretonischer Hummer &amp; </w:t>
      </w:r>
      <w:proofErr w:type="spellStart"/>
      <w:r w:rsidRPr="00195A2C">
        <w:rPr>
          <w:rFonts w:ascii="Verdana" w:eastAsia="Times New Roman" w:hAnsi="Verdana" w:cs="Times New Roman"/>
          <w:b/>
          <w:bCs/>
          <w:color w:val="4B453E"/>
          <w:sz w:val="17"/>
          <w:szCs w:val="17"/>
          <w:bdr w:val="none" w:sz="0" w:space="0" w:color="auto" w:frame="1"/>
          <w:lang w:eastAsia="de-DE"/>
        </w:rPr>
        <w:t>Melassebutter</w:t>
      </w:r>
      <w:proofErr w:type="spellEnd"/>
      <w:r w:rsidRPr="00195A2C">
        <w:rPr>
          <w:rFonts w:ascii="Verdana" w:eastAsia="Times New Roman" w:hAnsi="Verdana" w:cs="Times New Roman"/>
          <w:b/>
          <w:bCs/>
          <w:color w:val="4B453E"/>
          <w:sz w:val="17"/>
          <w:szCs w:val="17"/>
          <w:bdr w:val="none" w:sz="0" w:space="0" w:color="auto" w:frame="1"/>
          <w:lang w:eastAsia="de-DE"/>
        </w:rPr>
        <w:t xml:space="preserve">, </w:t>
      </w:r>
      <w:proofErr w:type="spellStart"/>
      <w:r w:rsidRPr="00195A2C">
        <w:rPr>
          <w:rFonts w:ascii="Verdana" w:eastAsia="Times New Roman" w:hAnsi="Verdana" w:cs="Times New Roman"/>
          <w:b/>
          <w:bCs/>
          <w:color w:val="4B453E"/>
          <w:sz w:val="17"/>
          <w:szCs w:val="17"/>
          <w:bdr w:val="none" w:sz="0" w:space="0" w:color="auto" w:frame="1"/>
          <w:lang w:eastAsia="de-DE"/>
        </w:rPr>
        <w:t>Cashewkerne</w:t>
      </w:r>
      <w:proofErr w:type="spellEnd"/>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1 Stück Bretonischer Hummer ca. 600 g von Delta Fleisch</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1 Stück Butter</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4 EL Zuckerrohrmelasse</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400g Hummerschalen (fein zerstoßen)</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val="en-US" w:eastAsia="de-DE"/>
        </w:rPr>
      </w:pPr>
      <w:r w:rsidRPr="00195A2C">
        <w:rPr>
          <w:rFonts w:ascii="Verdana" w:eastAsia="Times New Roman" w:hAnsi="Verdana" w:cs="Times New Roman"/>
          <w:color w:val="4B453E"/>
          <w:sz w:val="17"/>
          <w:szCs w:val="17"/>
          <w:lang w:val="en-US" w:eastAsia="de-DE"/>
        </w:rPr>
        <w:t>1 EL Estragon</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val="en-US" w:eastAsia="de-DE"/>
        </w:rPr>
      </w:pPr>
      <w:r w:rsidRPr="00195A2C">
        <w:rPr>
          <w:rFonts w:ascii="Verdana" w:eastAsia="Times New Roman" w:hAnsi="Verdana" w:cs="Times New Roman"/>
          <w:color w:val="4B453E"/>
          <w:sz w:val="17"/>
          <w:szCs w:val="17"/>
          <w:lang w:val="en-US" w:eastAsia="de-DE"/>
        </w:rPr>
        <w:t>Ubena Murray Riversalz, Cashewkerne</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val="en-US" w:eastAsia="de-DE"/>
        </w:rPr>
      </w:pPr>
      <w:r w:rsidRPr="00195A2C">
        <w:rPr>
          <w:rFonts w:ascii="Verdana" w:eastAsia="Times New Roman" w:hAnsi="Verdana" w:cs="Times New Roman"/>
          <w:color w:val="4B453E"/>
          <w:sz w:val="17"/>
          <w:szCs w:val="17"/>
          <w:lang w:val="en-US" w:eastAsia="de-DE"/>
        </w:rPr>
        <w:t> </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Zubereitung ca. eine Woche zuvor:</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 xml:space="preserve">Ziel des ersten Schritts ist es, ein rotes und fein aromatisches </w:t>
      </w:r>
      <w:proofErr w:type="spellStart"/>
      <w:r w:rsidRPr="00195A2C">
        <w:rPr>
          <w:rFonts w:ascii="Verdana" w:eastAsia="Times New Roman" w:hAnsi="Verdana" w:cs="Times New Roman"/>
          <w:color w:val="4B453E"/>
          <w:sz w:val="17"/>
          <w:szCs w:val="17"/>
          <w:lang w:eastAsia="de-DE"/>
        </w:rPr>
        <w:t>Hummeröl</w:t>
      </w:r>
      <w:proofErr w:type="spellEnd"/>
      <w:r w:rsidRPr="00195A2C">
        <w:rPr>
          <w:rFonts w:ascii="Verdana" w:eastAsia="Times New Roman" w:hAnsi="Verdana" w:cs="Times New Roman"/>
          <w:color w:val="4B453E"/>
          <w:sz w:val="17"/>
          <w:szCs w:val="17"/>
          <w:lang w:eastAsia="de-DE"/>
        </w:rPr>
        <w:t xml:space="preserve"> herzustellen, welches nicht nach einer herkömmlichen Hummerbutter schmeckt. Dafür die Butter erwärmen und darin die zuvor geputzten, gewaschenen Hummerschalen leicht anschwitzen, ohne dass sie eine braune Röstfarbe annehmen (Fett und Wärme sind Farb- und Geschmackslöser). Das Ganze solange auf dem Herd lassen, bis Molke und Flüssigkeit verdampft sind. Dann den Topf vom Herd nehmen und Estragon zugeben. Nach 10 Minuten durch ein Tuch auf die Melasse in ein Schraubglas geben und 7 bis 10 Tage kühl stellen. </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Zubereitung am Tag:</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 xml:space="preserve">Den </w:t>
      </w:r>
      <w:proofErr w:type="spellStart"/>
      <w:r w:rsidRPr="00195A2C">
        <w:rPr>
          <w:rFonts w:ascii="Verdana" w:eastAsia="Times New Roman" w:hAnsi="Verdana" w:cs="Times New Roman"/>
          <w:color w:val="4B453E"/>
          <w:sz w:val="17"/>
          <w:szCs w:val="17"/>
          <w:lang w:eastAsia="de-DE"/>
        </w:rPr>
        <w:t>anblanchierten</w:t>
      </w:r>
      <w:proofErr w:type="spellEnd"/>
      <w:r w:rsidRPr="00195A2C">
        <w:rPr>
          <w:rFonts w:ascii="Verdana" w:eastAsia="Times New Roman" w:hAnsi="Verdana" w:cs="Times New Roman"/>
          <w:color w:val="4B453E"/>
          <w:sz w:val="17"/>
          <w:szCs w:val="17"/>
          <w:lang w:eastAsia="de-DE"/>
        </w:rPr>
        <w:t xml:space="preserve"> Hummer aus der Schale nehmen und das Fleisch von Hummerschwanz in der </w:t>
      </w:r>
      <w:proofErr w:type="spellStart"/>
      <w:r w:rsidRPr="00195A2C">
        <w:rPr>
          <w:rFonts w:ascii="Verdana" w:eastAsia="Times New Roman" w:hAnsi="Verdana" w:cs="Times New Roman"/>
          <w:color w:val="4B453E"/>
          <w:sz w:val="17"/>
          <w:szCs w:val="17"/>
          <w:lang w:eastAsia="de-DE"/>
        </w:rPr>
        <w:t>Melassebutter</w:t>
      </w:r>
      <w:proofErr w:type="spellEnd"/>
      <w:r w:rsidRPr="00195A2C">
        <w:rPr>
          <w:rFonts w:ascii="Verdana" w:eastAsia="Times New Roman" w:hAnsi="Verdana" w:cs="Times New Roman"/>
          <w:color w:val="4B453E"/>
          <w:sz w:val="17"/>
          <w:szCs w:val="17"/>
          <w:lang w:eastAsia="de-DE"/>
        </w:rPr>
        <w:t xml:space="preserve"> bei 56°C ca. 10 Minuten garen. Dann portionieren und mit </w:t>
      </w:r>
      <w:proofErr w:type="spellStart"/>
      <w:r w:rsidRPr="00195A2C">
        <w:rPr>
          <w:rFonts w:ascii="Verdana" w:eastAsia="Times New Roman" w:hAnsi="Verdana" w:cs="Times New Roman"/>
          <w:color w:val="4B453E"/>
          <w:sz w:val="17"/>
          <w:szCs w:val="17"/>
          <w:lang w:eastAsia="de-DE"/>
        </w:rPr>
        <w:t>Riversalz</w:t>
      </w:r>
      <w:proofErr w:type="spellEnd"/>
      <w:r w:rsidRPr="00195A2C">
        <w:rPr>
          <w:rFonts w:ascii="Verdana" w:eastAsia="Times New Roman" w:hAnsi="Verdana" w:cs="Times New Roman"/>
          <w:color w:val="4B453E"/>
          <w:sz w:val="17"/>
          <w:szCs w:val="17"/>
          <w:lang w:eastAsia="de-DE"/>
        </w:rPr>
        <w:t xml:space="preserve"> und den zuvor gerösteten und fein gehobelten </w:t>
      </w:r>
      <w:proofErr w:type="spellStart"/>
      <w:r w:rsidRPr="00195A2C">
        <w:rPr>
          <w:rFonts w:ascii="Verdana" w:eastAsia="Times New Roman" w:hAnsi="Verdana" w:cs="Times New Roman"/>
          <w:color w:val="4B453E"/>
          <w:sz w:val="17"/>
          <w:szCs w:val="17"/>
          <w:lang w:eastAsia="de-DE"/>
        </w:rPr>
        <w:t>Cashewkernen</w:t>
      </w:r>
      <w:proofErr w:type="spellEnd"/>
      <w:r w:rsidRPr="00195A2C">
        <w:rPr>
          <w:rFonts w:ascii="Verdana" w:eastAsia="Times New Roman" w:hAnsi="Verdana" w:cs="Times New Roman"/>
          <w:color w:val="4B453E"/>
          <w:sz w:val="17"/>
          <w:szCs w:val="17"/>
          <w:lang w:eastAsia="de-DE"/>
        </w:rPr>
        <w:t xml:space="preserve"> bestreuen.</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 </w:t>
      </w:r>
    </w:p>
    <w:p w:rsidR="00195A2C" w:rsidRPr="00195A2C" w:rsidRDefault="00195A2C" w:rsidP="00195A2C">
      <w:pPr>
        <w:shd w:val="clear" w:color="auto" w:fill="FFFFFF"/>
        <w:spacing w:after="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b/>
          <w:bCs/>
          <w:color w:val="4B453E"/>
          <w:sz w:val="17"/>
          <w:szCs w:val="17"/>
          <w:bdr w:val="none" w:sz="0" w:space="0" w:color="auto" w:frame="1"/>
          <w:lang w:eastAsia="de-DE"/>
        </w:rPr>
        <w:t>Gebratene Tomate</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1 Stück Ochsenherztomate, reif vom Bauern</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1 EL Olivenöl</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proofErr w:type="spellStart"/>
      <w:r w:rsidRPr="00195A2C">
        <w:rPr>
          <w:rFonts w:ascii="Verdana" w:eastAsia="Times New Roman" w:hAnsi="Verdana" w:cs="Times New Roman"/>
          <w:color w:val="4B453E"/>
          <w:sz w:val="17"/>
          <w:szCs w:val="17"/>
          <w:lang w:eastAsia="de-DE"/>
        </w:rPr>
        <w:t>Ubena</w:t>
      </w:r>
      <w:proofErr w:type="spellEnd"/>
      <w:r w:rsidRPr="00195A2C">
        <w:rPr>
          <w:rFonts w:ascii="Verdana" w:eastAsia="Times New Roman" w:hAnsi="Verdana" w:cs="Times New Roman"/>
          <w:color w:val="4B453E"/>
          <w:sz w:val="17"/>
          <w:szCs w:val="17"/>
          <w:lang w:eastAsia="de-DE"/>
        </w:rPr>
        <w:t xml:space="preserve"> Murray </w:t>
      </w:r>
      <w:proofErr w:type="spellStart"/>
      <w:r w:rsidRPr="00195A2C">
        <w:rPr>
          <w:rFonts w:ascii="Verdana" w:eastAsia="Times New Roman" w:hAnsi="Verdana" w:cs="Times New Roman"/>
          <w:color w:val="4B453E"/>
          <w:sz w:val="17"/>
          <w:szCs w:val="17"/>
          <w:lang w:eastAsia="de-DE"/>
        </w:rPr>
        <w:t>Riversalz</w:t>
      </w:r>
      <w:proofErr w:type="spellEnd"/>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Die Tomate in 0,3 cm dicke Scheiben schneiden und in einer heißen Pfanne von einer Seite sehr kurz in Olivenöl anbraten. Danach auf einem Tuch abtropfen lassen. </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 </w:t>
      </w:r>
    </w:p>
    <w:p w:rsidR="00195A2C" w:rsidRPr="00195A2C" w:rsidRDefault="00195A2C" w:rsidP="00195A2C">
      <w:pPr>
        <w:shd w:val="clear" w:color="auto" w:fill="FFFFFF"/>
        <w:spacing w:after="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b/>
          <w:bCs/>
          <w:color w:val="4B453E"/>
          <w:sz w:val="17"/>
          <w:szCs w:val="17"/>
          <w:bdr w:val="none" w:sz="0" w:space="0" w:color="auto" w:frame="1"/>
          <w:lang w:eastAsia="de-DE"/>
        </w:rPr>
        <w:lastRenderedPageBreak/>
        <w:t>Marinierte Tomatenscheiben</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4 Stück Ochsenherztomaten, reif vom Bauern</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val="en-US" w:eastAsia="de-DE"/>
        </w:rPr>
      </w:pPr>
      <w:r w:rsidRPr="00195A2C">
        <w:rPr>
          <w:rFonts w:ascii="Verdana" w:eastAsia="Times New Roman" w:hAnsi="Verdana" w:cs="Times New Roman"/>
          <w:color w:val="4B453E"/>
          <w:sz w:val="17"/>
          <w:szCs w:val="17"/>
          <w:lang w:val="en-US" w:eastAsia="de-DE"/>
        </w:rPr>
        <w:t>1 EL Olivenöl</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val="en-US" w:eastAsia="de-DE"/>
        </w:rPr>
      </w:pPr>
      <w:r w:rsidRPr="00195A2C">
        <w:rPr>
          <w:rFonts w:ascii="Verdana" w:eastAsia="Times New Roman" w:hAnsi="Verdana" w:cs="Times New Roman"/>
          <w:color w:val="4B453E"/>
          <w:sz w:val="17"/>
          <w:szCs w:val="17"/>
          <w:lang w:val="en-US" w:eastAsia="de-DE"/>
        </w:rPr>
        <w:t>Ubena Murray Riversalz</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val="en-US" w:eastAsia="de-DE"/>
        </w:rPr>
      </w:pPr>
      <w:r w:rsidRPr="00195A2C">
        <w:rPr>
          <w:rFonts w:ascii="Verdana" w:eastAsia="Times New Roman" w:hAnsi="Verdana" w:cs="Times New Roman"/>
          <w:color w:val="4B453E"/>
          <w:sz w:val="17"/>
          <w:szCs w:val="17"/>
          <w:lang w:val="en-US" w:eastAsia="de-DE"/>
        </w:rPr>
        <w:t>Ubena Zitronenpfeffer</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Zwei Tomaten grob schneiden, mit einer Prise Meersalz und Olivenöl mixen, dann in einem Tuch ca. 8 Stunden zum Abtropfen kühl aufhängen. Den entstandenen Fond auf ein Minimum bei kleiner Flamme in einem Topf reduzieren. Die verbliebenen zwei Tomaten hauchdünn mit einer Aufschnittmaschine aufschneiden und mit der Tomatenreduktion einstreichen, dann noch mit etwas Zitronenpfeffer bestreuen. Zum Anrichten gefaltet um die gebratene Tomate legen.</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 </w:t>
      </w:r>
    </w:p>
    <w:p w:rsidR="00195A2C" w:rsidRPr="00195A2C" w:rsidRDefault="00195A2C" w:rsidP="00195A2C">
      <w:pPr>
        <w:shd w:val="clear" w:color="auto" w:fill="FFFFFF"/>
        <w:spacing w:after="0" w:line="231" w:lineRule="atLeast"/>
        <w:ind w:left="765" w:right="765"/>
        <w:rPr>
          <w:rFonts w:ascii="Verdana" w:eastAsia="Times New Roman" w:hAnsi="Verdana" w:cs="Times New Roman"/>
          <w:color w:val="4B453E"/>
          <w:sz w:val="17"/>
          <w:szCs w:val="17"/>
          <w:lang w:eastAsia="de-DE"/>
        </w:rPr>
      </w:pPr>
      <w:proofErr w:type="spellStart"/>
      <w:r w:rsidRPr="00195A2C">
        <w:rPr>
          <w:rFonts w:ascii="Verdana" w:eastAsia="Times New Roman" w:hAnsi="Verdana" w:cs="Times New Roman"/>
          <w:b/>
          <w:bCs/>
          <w:color w:val="4B453E"/>
          <w:sz w:val="17"/>
          <w:szCs w:val="17"/>
          <w:bdr w:val="none" w:sz="0" w:space="0" w:color="auto" w:frame="1"/>
          <w:lang w:eastAsia="de-DE"/>
        </w:rPr>
        <w:t>Basilikumöl</w:t>
      </w:r>
      <w:proofErr w:type="spellEnd"/>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100g frische Basilikumblätter</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 xml:space="preserve">60g </w:t>
      </w:r>
      <w:proofErr w:type="spellStart"/>
      <w:r w:rsidRPr="00195A2C">
        <w:rPr>
          <w:rFonts w:ascii="Verdana" w:eastAsia="Times New Roman" w:hAnsi="Verdana" w:cs="Times New Roman"/>
          <w:color w:val="4B453E"/>
          <w:sz w:val="17"/>
          <w:szCs w:val="17"/>
          <w:lang w:eastAsia="de-DE"/>
        </w:rPr>
        <w:t>Blattpetersilieblätter</w:t>
      </w:r>
      <w:proofErr w:type="spellEnd"/>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60g Schnittlauch</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 xml:space="preserve">200 ml Extra </w:t>
      </w:r>
      <w:proofErr w:type="spellStart"/>
      <w:r w:rsidRPr="00195A2C">
        <w:rPr>
          <w:rFonts w:ascii="Verdana" w:eastAsia="Times New Roman" w:hAnsi="Verdana" w:cs="Times New Roman"/>
          <w:color w:val="4B453E"/>
          <w:sz w:val="17"/>
          <w:szCs w:val="17"/>
          <w:lang w:eastAsia="de-DE"/>
        </w:rPr>
        <w:t>Natives</w:t>
      </w:r>
      <w:proofErr w:type="spellEnd"/>
      <w:r w:rsidRPr="00195A2C">
        <w:rPr>
          <w:rFonts w:ascii="Verdana" w:eastAsia="Times New Roman" w:hAnsi="Verdana" w:cs="Times New Roman"/>
          <w:color w:val="4B453E"/>
          <w:sz w:val="17"/>
          <w:szCs w:val="17"/>
          <w:lang w:eastAsia="de-DE"/>
        </w:rPr>
        <w:t xml:space="preserve"> Olivenöl</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 xml:space="preserve">Alles in ein schmales Gefäß geben und auf höchster Stufe mit einem Stabmixer mixen. Dann durch ein feines Sieb geben und in eine Flasche füllen, kalt stellen. Zum </w:t>
      </w:r>
      <w:proofErr w:type="spellStart"/>
      <w:r w:rsidRPr="00195A2C">
        <w:rPr>
          <w:rFonts w:ascii="Verdana" w:eastAsia="Times New Roman" w:hAnsi="Verdana" w:cs="Times New Roman"/>
          <w:color w:val="4B453E"/>
          <w:sz w:val="17"/>
          <w:szCs w:val="17"/>
          <w:lang w:eastAsia="de-DE"/>
        </w:rPr>
        <w:t>servieren</w:t>
      </w:r>
      <w:proofErr w:type="spellEnd"/>
      <w:r w:rsidRPr="00195A2C">
        <w:rPr>
          <w:rFonts w:ascii="Verdana" w:eastAsia="Times New Roman" w:hAnsi="Verdana" w:cs="Times New Roman"/>
          <w:color w:val="4B453E"/>
          <w:sz w:val="17"/>
          <w:szCs w:val="17"/>
          <w:lang w:eastAsia="de-DE"/>
        </w:rPr>
        <w:t xml:space="preserve"> dünn über die Tomatenscheiben und in die Kerngehäuse der Tomaten einlaufen lassen. </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 </w:t>
      </w:r>
    </w:p>
    <w:p w:rsidR="00195A2C" w:rsidRPr="00195A2C" w:rsidRDefault="00195A2C" w:rsidP="00195A2C">
      <w:pPr>
        <w:shd w:val="clear" w:color="auto" w:fill="FFFFFF"/>
        <w:spacing w:after="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b/>
          <w:bCs/>
          <w:color w:val="4B453E"/>
          <w:sz w:val="17"/>
          <w:szCs w:val="17"/>
          <w:bdr w:val="none" w:sz="0" w:space="0" w:color="auto" w:frame="1"/>
          <w:lang w:eastAsia="de-DE"/>
        </w:rPr>
        <w:t>Tomatenteegel</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10 Stück Tomaten</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1 TL getrocknete Schalotten, pulverisiert</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1 Stück Grapefruit, die Filets</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1 Stück Wachholderbeere</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proofErr w:type="spellStart"/>
      <w:r w:rsidRPr="00195A2C">
        <w:rPr>
          <w:rFonts w:ascii="Verdana" w:eastAsia="Times New Roman" w:hAnsi="Verdana" w:cs="Times New Roman"/>
          <w:color w:val="4B453E"/>
          <w:sz w:val="17"/>
          <w:szCs w:val="17"/>
          <w:lang w:eastAsia="de-DE"/>
        </w:rPr>
        <w:t>Ubena</w:t>
      </w:r>
      <w:proofErr w:type="spellEnd"/>
      <w:r w:rsidRPr="00195A2C">
        <w:rPr>
          <w:rFonts w:ascii="Verdana" w:eastAsia="Times New Roman" w:hAnsi="Verdana" w:cs="Times New Roman"/>
          <w:color w:val="4B453E"/>
          <w:sz w:val="17"/>
          <w:szCs w:val="17"/>
          <w:lang w:eastAsia="de-DE"/>
        </w:rPr>
        <w:t xml:space="preserve"> Murray </w:t>
      </w:r>
      <w:proofErr w:type="spellStart"/>
      <w:r w:rsidRPr="00195A2C">
        <w:rPr>
          <w:rFonts w:ascii="Verdana" w:eastAsia="Times New Roman" w:hAnsi="Verdana" w:cs="Times New Roman"/>
          <w:color w:val="4B453E"/>
          <w:sz w:val="17"/>
          <w:szCs w:val="17"/>
          <w:lang w:eastAsia="de-DE"/>
        </w:rPr>
        <w:t>Riversalz</w:t>
      </w:r>
      <w:proofErr w:type="spellEnd"/>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 xml:space="preserve">2 Tropfen </w:t>
      </w:r>
      <w:proofErr w:type="spellStart"/>
      <w:r w:rsidRPr="00195A2C">
        <w:rPr>
          <w:rFonts w:ascii="Verdana" w:eastAsia="Times New Roman" w:hAnsi="Verdana" w:cs="Times New Roman"/>
          <w:color w:val="4B453E"/>
          <w:sz w:val="17"/>
          <w:szCs w:val="17"/>
          <w:lang w:eastAsia="de-DE"/>
        </w:rPr>
        <w:t>Bergamotteöl</w:t>
      </w:r>
      <w:proofErr w:type="spellEnd"/>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 xml:space="preserve">1,5g Agar </w:t>
      </w:r>
      <w:proofErr w:type="spellStart"/>
      <w:r w:rsidRPr="00195A2C">
        <w:rPr>
          <w:rFonts w:ascii="Verdana" w:eastAsia="Times New Roman" w:hAnsi="Verdana" w:cs="Times New Roman"/>
          <w:color w:val="4B453E"/>
          <w:sz w:val="17"/>
          <w:szCs w:val="17"/>
          <w:lang w:eastAsia="de-DE"/>
        </w:rPr>
        <w:t>Agar</w:t>
      </w:r>
      <w:proofErr w:type="spellEnd"/>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 xml:space="preserve">Alles zusammen in ein Gefäß geben und mixen, in ein Tuch geben, Schüssel darunter und über Nacht kühl aufhängen. Den daraus entstandenen hellen Tomatensaft auf 100 ml einkochen und mit Agar </w:t>
      </w:r>
      <w:proofErr w:type="spellStart"/>
      <w:r w:rsidRPr="00195A2C">
        <w:rPr>
          <w:rFonts w:ascii="Verdana" w:eastAsia="Times New Roman" w:hAnsi="Verdana" w:cs="Times New Roman"/>
          <w:color w:val="4B453E"/>
          <w:sz w:val="17"/>
          <w:szCs w:val="17"/>
          <w:lang w:eastAsia="de-DE"/>
        </w:rPr>
        <w:t>Agar</w:t>
      </w:r>
      <w:proofErr w:type="spellEnd"/>
      <w:r w:rsidRPr="00195A2C">
        <w:rPr>
          <w:rFonts w:ascii="Verdana" w:eastAsia="Times New Roman" w:hAnsi="Verdana" w:cs="Times New Roman"/>
          <w:color w:val="4B453E"/>
          <w:sz w:val="17"/>
          <w:szCs w:val="17"/>
          <w:lang w:eastAsia="de-DE"/>
        </w:rPr>
        <w:t xml:space="preserve"> binden, dann abkühlen lassen und kurz mixen. Zum Schluss in eine Spritzflasche füllen. </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 </w:t>
      </w:r>
    </w:p>
    <w:p w:rsidR="00195A2C" w:rsidRPr="00195A2C" w:rsidRDefault="00195A2C" w:rsidP="00195A2C">
      <w:pPr>
        <w:shd w:val="clear" w:color="auto" w:fill="FFFFFF"/>
        <w:spacing w:after="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b/>
          <w:bCs/>
          <w:color w:val="4B453E"/>
          <w:sz w:val="17"/>
          <w:szCs w:val="17"/>
          <w:bdr w:val="none" w:sz="0" w:space="0" w:color="auto" w:frame="1"/>
          <w:lang w:eastAsia="de-DE"/>
        </w:rPr>
        <w:t>Bretonischer Steinbutt &amp; Kalbskopf</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600g Bretonischer Steinbutt (Mittelstück ohne Gräten) von Delta Fleisch</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200 ml Olivenöl</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50 g gesalzene Butter</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100 g gekochter Kalbskopf mit Dijon-Senf</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lastRenderedPageBreak/>
        <w:t xml:space="preserve">Am Tag zuvor den gekochten Kalbskopf mit Dijon-Senf marinieren, pressen und einfrieren. Zuerst den Steinbutt portionieren und in einem Topf mit Olivenöl bei 56°C ca. 6-8 Minuten glasig ziehen lassen. Dann herausnehmen und mit Butter in einer vorgeheizten Pfanne kurz </w:t>
      </w:r>
      <w:proofErr w:type="spellStart"/>
      <w:r w:rsidRPr="00195A2C">
        <w:rPr>
          <w:rFonts w:ascii="Verdana" w:eastAsia="Times New Roman" w:hAnsi="Verdana" w:cs="Times New Roman"/>
          <w:color w:val="4B453E"/>
          <w:sz w:val="17"/>
          <w:szCs w:val="17"/>
          <w:lang w:eastAsia="de-DE"/>
        </w:rPr>
        <w:t>anschwenken</w:t>
      </w:r>
      <w:proofErr w:type="spellEnd"/>
      <w:r w:rsidRPr="00195A2C">
        <w:rPr>
          <w:rFonts w:ascii="Verdana" w:eastAsia="Times New Roman" w:hAnsi="Verdana" w:cs="Times New Roman"/>
          <w:color w:val="4B453E"/>
          <w:sz w:val="17"/>
          <w:szCs w:val="17"/>
          <w:lang w:eastAsia="de-DE"/>
        </w:rPr>
        <w:t xml:space="preserve">. Die Butter in dem Fall leicht Farbe annehmen. Zum Servieren den gefrorenen Kalbskopf mit Hilfe einer feinen </w:t>
      </w:r>
      <w:proofErr w:type="spellStart"/>
      <w:r w:rsidRPr="00195A2C">
        <w:rPr>
          <w:rFonts w:ascii="Verdana" w:eastAsia="Times New Roman" w:hAnsi="Verdana" w:cs="Times New Roman"/>
          <w:color w:val="4B453E"/>
          <w:sz w:val="17"/>
          <w:szCs w:val="17"/>
          <w:lang w:eastAsia="de-DE"/>
        </w:rPr>
        <w:t>Microplane</w:t>
      </w:r>
      <w:proofErr w:type="spellEnd"/>
      <w:r w:rsidRPr="00195A2C">
        <w:rPr>
          <w:rFonts w:ascii="Verdana" w:eastAsia="Times New Roman" w:hAnsi="Verdana" w:cs="Times New Roman"/>
          <w:color w:val="4B453E"/>
          <w:sz w:val="17"/>
          <w:szCs w:val="17"/>
          <w:lang w:eastAsia="de-DE"/>
        </w:rPr>
        <w:t xml:space="preserve"> Reibe in feine Späne über den Steinbutt hobeln.</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 </w:t>
      </w:r>
    </w:p>
    <w:p w:rsidR="00195A2C" w:rsidRPr="00195A2C" w:rsidRDefault="00195A2C" w:rsidP="00195A2C">
      <w:pPr>
        <w:shd w:val="clear" w:color="auto" w:fill="FFFFFF"/>
        <w:spacing w:after="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b/>
          <w:bCs/>
          <w:color w:val="4B453E"/>
          <w:sz w:val="17"/>
          <w:szCs w:val="17"/>
          <w:bdr w:val="none" w:sz="0" w:space="0" w:color="auto" w:frame="1"/>
          <w:lang w:eastAsia="de-DE"/>
        </w:rPr>
        <w:t>Vanille-</w:t>
      </w:r>
      <w:proofErr w:type="spellStart"/>
      <w:r w:rsidRPr="00195A2C">
        <w:rPr>
          <w:rFonts w:ascii="Verdana" w:eastAsia="Times New Roman" w:hAnsi="Verdana" w:cs="Times New Roman"/>
          <w:b/>
          <w:bCs/>
          <w:color w:val="4B453E"/>
          <w:sz w:val="17"/>
          <w:szCs w:val="17"/>
          <w:bdr w:val="none" w:sz="0" w:space="0" w:color="auto" w:frame="1"/>
          <w:lang w:eastAsia="de-DE"/>
        </w:rPr>
        <w:t>Tomberries</w:t>
      </w:r>
      <w:proofErr w:type="spellEnd"/>
      <w:r w:rsidRPr="00195A2C">
        <w:rPr>
          <w:rFonts w:ascii="Verdana" w:eastAsia="Times New Roman" w:hAnsi="Verdana" w:cs="Times New Roman"/>
          <w:b/>
          <w:bCs/>
          <w:color w:val="4B453E"/>
          <w:sz w:val="17"/>
          <w:szCs w:val="17"/>
          <w:bdr w:val="none" w:sz="0" w:space="0" w:color="auto" w:frame="1"/>
          <w:lang w:eastAsia="de-DE"/>
        </w:rPr>
        <w:t> </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 xml:space="preserve">12 Stück </w:t>
      </w:r>
      <w:proofErr w:type="spellStart"/>
      <w:r w:rsidRPr="00195A2C">
        <w:rPr>
          <w:rFonts w:ascii="Verdana" w:eastAsia="Times New Roman" w:hAnsi="Verdana" w:cs="Times New Roman"/>
          <w:color w:val="4B453E"/>
          <w:sz w:val="17"/>
          <w:szCs w:val="17"/>
          <w:lang w:eastAsia="de-DE"/>
        </w:rPr>
        <w:t>Tomberries</w:t>
      </w:r>
      <w:proofErr w:type="spellEnd"/>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50 ml Olivenöl</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2 Stück Madagaskarvanille, das Mark</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1 Stück frisches Lorbeerblatt</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3 Stück Wacholder</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1 Stück Chilischoten</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proofErr w:type="spellStart"/>
      <w:r w:rsidRPr="00195A2C">
        <w:rPr>
          <w:rFonts w:ascii="Verdana" w:eastAsia="Times New Roman" w:hAnsi="Verdana" w:cs="Times New Roman"/>
          <w:color w:val="4B453E"/>
          <w:sz w:val="17"/>
          <w:szCs w:val="17"/>
          <w:lang w:eastAsia="de-DE"/>
        </w:rPr>
        <w:t>Ubena</w:t>
      </w:r>
      <w:proofErr w:type="spellEnd"/>
      <w:r w:rsidRPr="00195A2C">
        <w:rPr>
          <w:rFonts w:ascii="Verdana" w:eastAsia="Times New Roman" w:hAnsi="Verdana" w:cs="Times New Roman"/>
          <w:color w:val="4B453E"/>
          <w:sz w:val="17"/>
          <w:szCs w:val="17"/>
          <w:lang w:eastAsia="de-DE"/>
        </w:rPr>
        <w:t xml:space="preserve"> Murray </w:t>
      </w:r>
      <w:proofErr w:type="spellStart"/>
      <w:r w:rsidRPr="00195A2C">
        <w:rPr>
          <w:rFonts w:ascii="Verdana" w:eastAsia="Times New Roman" w:hAnsi="Verdana" w:cs="Times New Roman"/>
          <w:color w:val="4B453E"/>
          <w:sz w:val="17"/>
          <w:szCs w:val="17"/>
          <w:lang w:eastAsia="de-DE"/>
        </w:rPr>
        <w:t>Riversalz</w:t>
      </w:r>
      <w:proofErr w:type="spellEnd"/>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Das Olivenöl mit den Zutaten vermengen und die Tomaten zwei Tage darin einlegen. Zum Servieren leicht erwärmen.</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 </w:t>
      </w:r>
    </w:p>
    <w:p w:rsidR="00195A2C" w:rsidRPr="00195A2C" w:rsidRDefault="00195A2C" w:rsidP="00195A2C">
      <w:pPr>
        <w:shd w:val="clear" w:color="auto" w:fill="FFFFFF"/>
        <w:spacing w:after="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b/>
          <w:bCs/>
          <w:color w:val="4B453E"/>
          <w:sz w:val="17"/>
          <w:szCs w:val="17"/>
          <w:bdr w:val="none" w:sz="0" w:space="0" w:color="auto" w:frame="1"/>
          <w:lang w:eastAsia="de-DE"/>
        </w:rPr>
        <w:t>Büffelmilchjoghurt</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50 g Büffelmilchjoghurt</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50 ml Büffelmilchmolke</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 xml:space="preserve">1,5 g Agar </w:t>
      </w:r>
      <w:proofErr w:type="spellStart"/>
      <w:r w:rsidRPr="00195A2C">
        <w:rPr>
          <w:rFonts w:ascii="Verdana" w:eastAsia="Times New Roman" w:hAnsi="Verdana" w:cs="Times New Roman"/>
          <w:color w:val="4B453E"/>
          <w:sz w:val="17"/>
          <w:szCs w:val="17"/>
          <w:lang w:eastAsia="de-DE"/>
        </w:rPr>
        <w:t>Agar</w:t>
      </w:r>
      <w:proofErr w:type="spellEnd"/>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 xml:space="preserve">Die Molke zum Kochen bringen und mit Agar </w:t>
      </w:r>
      <w:proofErr w:type="spellStart"/>
      <w:r w:rsidRPr="00195A2C">
        <w:rPr>
          <w:rFonts w:ascii="Verdana" w:eastAsia="Times New Roman" w:hAnsi="Verdana" w:cs="Times New Roman"/>
          <w:color w:val="4B453E"/>
          <w:sz w:val="17"/>
          <w:szCs w:val="17"/>
          <w:lang w:eastAsia="de-DE"/>
        </w:rPr>
        <w:t>Agar</w:t>
      </w:r>
      <w:proofErr w:type="spellEnd"/>
      <w:r w:rsidRPr="00195A2C">
        <w:rPr>
          <w:rFonts w:ascii="Verdana" w:eastAsia="Times New Roman" w:hAnsi="Verdana" w:cs="Times New Roman"/>
          <w:color w:val="4B453E"/>
          <w:sz w:val="17"/>
          <w:szCs w:val="17"/>
          <w:lang w:eastAsia="de-DE"/>
        </w:rPr>
        <w:t xml:space="preserve"> abbinden, dann vom Herd nehmen und schnell Joghurt unterheben, kühl stellen. Zum Schluss in einem Mixer samtig mixen und aufspritzen.</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 </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proofErr w:type="spellStart"/>
      <w:r w:rsidRPr="00195A2C">
        <w:rPr>
          <w:rFonts w:ascii="Verdana" w:eastAsia="Times New Roman" w:hAnsi="Verdana" w:cs="Times New Roman"/>
          <w:color w:val="4B453E"/>
          <w:sz w:val="17"/>
          <w:szCs w:val="17"/>
          <w:lang w:eastAsia="de-DE"/>
        </w:rPr>
        <w:t>Lakrtizhippen</w:t>
      </w:r>
      <w:proofErr w:type="spellEnd"/>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 xml:space="preserve">50 g Graubrot ohne </w:t>
      </w:r>
      <w:proofErr w:type="spellStart"/>
      <w:r w:rsidRPr="00195A2C">
        <w:rPr>
          <w:rFonts w:ascii="Verdana" w:eastAsia="Times New Roman" w:hAnsi="Verdana" w:cs="Times New Roman"/>
          <w:color w:val="4B453E"/>
          <w:sz w:val="17"/>
          <w:szCs w:val="17"/>
          <w:lang w:eastAsia="de-DE"/>
        </w:rPr>
        <w:t>Kroste</w:t>
      </w:r>
      <w:proofErr w:type="spellEnd"/>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 xml:space="preserve">1 </w:t>
      </w:r>
      <w:proofErr w:type="spellStart"/>
      <w:r w:rsidRPr="00195A2C">
        <w:rPr>
          <w:rFonts w:ascii="Verdana" w:eastAsia="Times New Roman" w:hAnsi="Verdana" w:cs="Times New Roman"/>
          <w:color w:val="4B453E"/>
          <w:sz w:val="17"/>
          <w:szCs w:val="17"/>
          <w:lang w:eastAsia="de-DE"/>
        </w:rPr>
        <w:t>Msp</w:t>
      </w:r>
      <w:proofErr w:type="spellEnd"/>
      <w:r w:rsidRPr="00195A2C">
        <w:rPr>
          <w:rFonts w:ascii="Verdana" w:eastAsia="Times New Roman" w:hAnsi="Verdana" w:cs="Times New Roman"/>
          <w:color w:val="4B453E"/>
          <w:sz w:val="17"/>
          <w:szCs w:val="17"/>
          <w:lang w:eastAsia="de-DE"/>
        </w:rPr>
        <w:t xml:space="preserve">. </w:t>
      </w:r>
      <w:proofErr w:type="spellStart"/>
      <w:r w:rsidRPr="00195A2C">
        <w:rPr>
          <w:rFonts w:ascii="Verdana" w:eastAsia="Times New Roman" w:hAnsi="Verdana" w:cs="Times New Roman"/>
          <w:color w:val="4B453E"/>
          <w:sz w:val="17"/>
          <w:szCs w:val="17"/>
          <w:lang w:eastAsia="de-DE"/>
        </w:rPr>
        <w:t>Lakritzpulver</w:t>
      </w:r>
      <w:proofErr w:type="spellEnd"/>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 xml:space="preserve">1 </w:t>
      </w:r>
      <w:proofErr w:type="spellStart"/>
      <w:r w:rsidRPr="00195A2C">
        <w:rPr>
          <w:rFonts w:ascii="Verdana" w:eastAsia="Times New Roman" w:hAnsi="Verdana" w:cs="Times New Roman"/>
          <w:color w:val="4B453E"/>
          <w:sz w:val="17"/>
          <w:szCs w:val="17"/>
          <w:lang w:eastAsia="de-DE"/>
        </w:rPr>
        <w:t>Msp</w:t>
      </w:r>
      <w:proofErr w:type="spellEnd"/>
      <w:r w:rsidRPr="00195A2C">
        <w:rPr>
          <w:rFonts w:ascii="Verdana" w:eastAsia="Times New Roman" w:hAnsi="Verdana" w:cs="Times New Roman"/>
          <w:color w:val="4B453E"/>
          <w:sz w:val="17"/>
          <w:szCs w:val="17"/>
          <w:lang w:eastAsia="de-DE"/>
        </w:rPr>
        <w:t>. geröstete Fenchelsaat, gemahlen</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 xml:space="preserve">1 </w:t>
      </w:r>
      <w:proofErr w:type="spellStart"/>
      <w:r w:rsidRPr="00195A2C">
        <w:rPr>
          <w:rFonts w:ascii="Verdana" w:eastAsia="Times New Roman" w:hAnsi="Verdana" w:cs="Times New Roman"/>
          <w:color w:val="4B453E"/>
          <w:sz w:val="17"/>
          <w:szCs w:val="17"/>
          <w:lang w:eastAsia="de-DE"/>
        </w:rPr>
        <w:t>Msp</w:t>
      </w:r>
      <w:proofErr w:type="spellEnd"/>
      <w:r w:rsidRPr="00195A2C">
        <w:rPr>
          <w:rFonts w:ascii="Verdana" w:eastAsia="Times New Roman" w:hAnsi="Verdana" w:cs="Times New Roman"/>
          <w:color w:val="4B453E"/>
          <w:sz w:val="17"/>
          <w:szCs w:val="17"/>
          <w:lang w:eastAsia="de-DE"/>
        </w:rPr>
        <w:t>. Lauchasche</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 xml:space="preserve">1 </w:t>
      </w:r>
      <w:proofErr w:type="spellStart"/>
      <w:r w:rsidRPr="00195A2C">
        <w:rPr>
          <w:rFonts w:ascii="Verdana" w:eastAsia="Times New Roman" w:hAnsi="Verdana" w:cs="Times New Roman"/>
          <w:color w:val="4B453E"/>
          <w:sz w:val="17"/>
          <w:szCs w:val="17"/>
          <w:lang w:eastAsia="de-DE"/>
        </w:rPr>
        <w:t>Msp</w:t>
      </w:r>
      <w:proofErr w:type="spellEnd"/>
      <w:r w:rsidRPr="00195A2C">
        <w:rPr>
          <w:rFonts w:ascii="Verdana" w:eastAsia="Times New Roman" w:hAnsi="Verdana" w:cs="Times New Roman"/>
          <w:color w:val="4B453E"/>
          <w:sz w:val="17"/>
          <w:szCs w:val="17"/>
          <w:lang w:eastAsia="de-DE"/>
        </w:rPr>
        <w:t>. Sepiatinte</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 xml:space="preserve">Das Graubrot mit den Zutaten vermengen und einfrieren. Dann über eine Silikonmatte mit einer </w:t>
      </w:r>
      <w:proofErr w:type="spellStart"/>
      <w:r w:rsidRPr="00195A2C">
        <w:rPr>
          <w:rFonts w:ascii="Verdana" w:eastAsia="Times New Roman" w:hAnsi="Verdana" w:cs="Times New Roman"/>
          <w:color w:val="4B453E"/>
          <w:sz w:val="17"/>
          <w:szCs w:val="17"/>
          <w:lang w:eastAsia="de-DE"/>
        </w:rPr>
        <w:t>Microplane</w:t>
      </w:r>
      <w:proofErr w:type="spellEnd"/>
      <w:r w:rsidRPr="00195A2C">
        <w:rPr>
          <w:rFonts w:ascii="Verdana" w:eastAsia="Times New Roman" w:hAnsi="Verdana" w:cs="Times New Roman"/>
          <w:color w:val="4B453E"/>
          <w:sz w:val="17"/>
          <w:szCs w:val="17"/>
          <w:lang w:eastAsia="de-DE"/>
        </w:rPr>
        <w:t xml:space="preserve"> fein hobeln und bei 80°C trocknen. Zum Servieren im Ofen leicht Farbe annehmen lassen und erneut etwas </w:t>
      </w:r>
      <w:proofErr w:type="spellStart"/>
      <w:r w:rsidRPr="00195A2C">
        <w:rPr>
          <w:rFonts w:ascii="Verdana" w:eastAsia="Times New Roman" w:hAnsi="Verdana" w:cs="Times New Roman"/>
          <w:color w:val="4B453E"/>
          <w:sz w:val="17"/>
          <w:szCs w:val="17"/>
          <w:lang w:eastAsia="de-DE"/>
        </w:rPr>
        <w:t>Lakritzpulver</w:t>
      </w:r>
      <w:proofErr w:type="spellEnd"/>
      <w:r w:rsidRPr="00195A2C">
        <w:rPr>
          <w:rFonts w:ascii="Verdana" w:eastAsia="Times New Roman" w:hAnsi="Verdana" w:cs="Times New Roman"/>
          <w:color w:val="4B453E"/>
          <w:sz w:val="17"/>
          <w:szCs w:val="17"/>
          <w:lang w:eastAsia="de-DE"/>
        </w:rPr>
        <w:t xml:space="preserve"> </w:t>
      </w:r>
      <w:proofErr w:type="spellStart"/>
      <w:r w:rsidRPr="00195A2C">
        <w:rPr>
          <w:rFonts w:ascii="Verdana" w:eastAsia="Times New Roman" w:hAnsi="Verdana" w:cs="Times New Roman"/>
          <w:color w:val="4B453E"/>
          <w:sz w:val="17"/>
          <w:szCs w:val="17"/>
          <w:lang w:eastAsia="de-DE"/>
        </w:rPr>
        <w:t>aufsieben</w:t>
      </w:r>
      <w:proofErr w:type="spellEnd"/>
      <w:r w:rsidRPr="00195A2C">
        <w:rPr>
          <w:rFonts w:ascii="Verdana" w:eastAsia="Times New Roman" w:hAnsi="Verdana" w:cs="Times New Roman"/>
          <w:color w:val="4B453E"/>
          <w:sz w:val="17"/>
          <w:szCs w:val="17"/>
          <w:lang w:eastAsia="de-DE"/>
        </w:rPr>
        <w:t>. </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 </w:t>
      </w:r>
    </w:p>
    <w:p w:rsidR="00195A2C" w:rsidRPr="00195A2C" w:rsidRDefault="00195A2C" w:rsidP="00195A2C">
      <w:pPr>
        <w:shd w:val="clear" w:color="auto" w:fill="FFFFFF"/>
        <w:spacing w:after="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b/>
          <w:bCs/>
          <w:color w:val="4B453E"/>
          <w:sz w:val="17"/>
          <w:szCs w:val="17"/>
          <w:bdr w:val="none" w:sz="0" w:space="0" w:color="auto" w:frame="1"/>
          <w:lang w:eastAsia="de-DE"/>
        </w:rPr>
        <w:t>Roggenkornpapier</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30 g Roggenmehl</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Koriandersaat</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lastRenderedPageBreak/>
        <w:t xml:space="preserve">1 EL </w:t>
      </w:r>
      <w:proofErr w:type="spellStart"/>
      <w:r w:rsidRPr="00195A2C">
        <w:rPr>
          <w:rFonts w:ascii="Verdana" w:eastAsia="Times New Roman" w:hAnsi="Verdana" w:cs="Times New Roman"/>
          <w:color w:val="4B453E"/>
          <w:sz w:val="17"/>
          <w:szCs w:val="17"/>
          <w:lang w:eastAsia="de-DE"/>
        </w:rPr>
        <w:t>Natives</w:t>
      </w:r>
      <w:proofErr w:type="spellEnd"/>
      <w:r w:rsidRPr="00195A2C">
        <w:rPr>
          <w:rFonts w:ascii="Verdana" w:eastAsia="Times New Roman" w:hAnsi="Verdana" w:cs="Times New Roman"/>
          <w:color w:val="4B453E"/>
          <w:sz w:val="17"/>
          <w:szCs w:val="17"/>
          <w:lang w:eastAsia="de-DE"/>
        </w:rPr>
        <w:t xml:space="preserve"> Olivenöl</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Wasser, Salz</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Die Koriandersaat in einer Pfanne rösten bis kaffeeähnliche Aromen entstehen, dann in einem Mörser zu einem feinen Pulver mahlen. Das Roggenmehl in eine Schüssel geben und vorsichtig mit Wasser unterrühren bis eine fast leimige, eher cremige Masse entsteht. Jetzt Salz, Olivenöl und etwas Korianderpulver dazugeben und hauchdünn auf eine Silikonmatte streichen. Diese Masse auf einem Blech in einem auf 160°C ohne Umluft vorgeheizten Ofen schieben und solange backen, bis sie goldbraun (ca. 4 bis 6 Minuten) und ein Papier entstanden ist, welches nach frisch gebacken</w:t>
      </w:r>
      <w:bookmarkStart w:id="0" w:name="_GoBack"/>
      <w:bookmarkEnd w:id="0"/>
      <w:r w:rsidRPr="00195A2C">
        <w:rPr>
          <w:rFonts w:ascii="Verdana" w:eastAsia="Times New Roman" w:hAnsi="Verdana" w:cs="Times New Roman"/>
          <w:color w:val="4B453E"/>
          <w:sz w:val="17"/>
          <w:szCs w:val="17"/>
          <w:lang w:eastAsia="de-DE"/>
        </w:rPr>
        <w:t>em Brot duftet.</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 </w:t>
      </w:r>
    </w:p>
    <w:p w:rsidR="00195A2C" w:rsidRPr="00195A2C" w:rsidRDefault="00195A2C" w:rsidP="00195A2C">
      <w:pPr>
        <w:shd w:val="clear" w:color="auto" w:fill="FFFFFF"/>
        <w:spacing w:after="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b/>
          <w:bCs/>
          <w:color w:val="4B453E"/>
          <w:sz w:val="17"/>
          <w:szCs w:val="17"/>
          <w:bdr w:val="none" w:sz="0" w:space="0" w:color="auto" w:frame="1"/>
          <w:lang w:eastAsia="de-DE"/>
        </w:rPr>
        <w:t>Garnitur und Kräuter</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 Gebackene Reiskugeln</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 Mikro- Wiesenkräuter von Keltenhof</w:t>
      </w:r>
    </w:p>
    <w:p w:rsidR="00195A2C" w:rsidRPr="00195A2C" w:rsidRDefault="00195A2C" w:rsidP="00195A2C">
      <w:pPr>
        <w:shd w:val="clear" w:color="auto" w:fill="FFFFFF"/>
        <w:spacing w:after="210" w:line="231" w:lineRule="atLeast"/>
        <w:ind w:left="765" w:right="765"/>
        <w:rPr>
          <w:rFonts w:ascii="Verdana" w:eastAsia="Times New Roman" w:hAnsi="Verdana" w:cs="Times New Roman"/>
          <w:color w:val="4B453E"/>
          <w:sz w:val="17"/>
          <w:szCs w:val="17"/>
          <w:lang w:eastAsia="de-DE"/>
        </w:rPr>
      </w:pPr>
      <w:r w:rsidRPr="00195A2C">
        <w:rPr>
          <w:rFonts w:ascii="Verdana" w:eastAsia="Times New Roman" w:hAnsi="Verdana" w:cs="Times New Roman"/>
          <w:color w:val="4B453E"/>
          <w:sz w:val="17"/>
          <w:szCs w:val="17"/>
          <w:lang w:eastAsia="de-DE"/>
        </w:rPr>
        <w:t>- Löwenmäulchen von Keltenhof</w:t>
      </w:r>
    </w:p>
    <w:p w:rsidR="00C81C5A" w:rsidRPr="00195A2C" w:rsidRDefault="00C81C5A" w:rsidP="00195A2C"/>
    <w:sectPr w:rsidR="00C81C5A" w:rsidRPr="00195A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3B"/>
    <w:rsid w:val="00195A2C"/>
    <w:rsid w:val="00C81C5A"/>
    <w:rsid w:val="00CB00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66A50-6595-413C-ABC8-129CD76E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195A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95A2C"/>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195A2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95A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723</Words>
  <Characters>4560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Göritz</dc:creator>
  <cp:keywords/>
  <dc:description/>
  <cp:lastModifiedBy>Tanja Göritz</cp:lastModifiedBy>
  <cp:revision>1</cp:revision>
  <dcterms:created xsi:type="dcterms:W3CDTF">2015-04-24T09:02:00Z</dcterms:created>
  <dcterms:modified xsi:type="dcterms:W3CDTF">2015-04-24T09:26:00Z</dcterms:modified>
</cp:coreProperties>
</file>